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26722" w14:textId="77F838C9" w:rsidR="002B3605" w:rsidRDefault="0067711F" w:rsidP="002B3605">
      <w:pPr>
        <w:rPr>
          <w:noProof/>
          <w:lang w:val="de-DE"/>
        </w:rPr>
      </w:pPr>
      <w:r>
        <w:rPr>
          <w:noProof/>
          <w:lang w:val="de-DE"/>
        </w:rPr>
        <w:t>Schaltung Gemeindezeitungen Osttirol, Nordtirol, Südtirol</w:t>
      </w:r>
    </w:p>
    <w:p w14:paraId="1B33DBDA" w14:textId="77777777" w:rsidR="0067711F" w:rsidRDefault="0067711F" w:rsidP="002B3605">
      <w:pPr>
        <w:rPr>
          <w:noProof/>
          <w:lang w:val="de-DE"/>
        </w:rPr>
      </w:pPr>
    </w:p>
    <w:p w14:paraId="7AC28BBE" w14:textId="54A1E8D5" w:rsidR="0067711F" w:rsidRPr="00370E1B" w:rsidRDefault="0067711F" w:rsidP="002B3605">
      <w:pPr>
        <w:rPr>
          <w:b/>
          <w:bCs/>
          <w:noProof/>
          <w:sz w:val="28"/>
          <w:szCs w:val="28"/>
          <w:lang w:val="de-DE"/>
        </w:rPr>
      </w:pPr>
      <w:r w:rsidRPr="00370E1B">
        <w:rPr>
          <w:b/>
          <w:bCs/>
          <w:noProof/>
          <w:sz w:val="28"/>
          <w:szCs w:val="28"/>
          <w:lang w:val="de-DE"/>
        </w:rPr>
        <w:t>Südtiroler Jagdverband, Tiroler Jägerverband, ULLS1 und Dr. Gernot Walder sind auf der Suche nach Zecken – sei dabei!</w:t>
      </w:r>
    </w:p>
    <w:p w14:paraId="326595DF" w14:textId="77777777" w:rsidR="0067711F" w:rsidRDefault="0067711F" w:rsidP="002B3605">
      <w:pPr>
        <w:rPr>
          <w:noProof/>
          <w:lang w:val="de-DE"/>
        </w:rPr>
      </w:pPr>
    </w:p>
    <w:p w14:paraId="1302A2F3" w14:textId="6FB52809" w:rsidR="0067711F" w:rsidRDefault="0067711F" w:rsidP="002B3605">
      <w:pPr>
        <w:rPr>
          <w:noProof/>
          <w:lang w:val="de-DE"/>
        </w:rPr>
      </w:pPr>
      <w:r>
        <w:rPr>
          <w:noProof/>
          <w:lang w:val="de-DE"/>
        </w:rPr>
        <w:t>Geschätzte GemeindebürgerInnen</w:t>
      </w:r>
      <w:r w:rsidR="007500EA">
        <w:rPr>
          <w:b/>
          <w:bCs/>
          <w:lang w:val="de-DE"/>
        </w:rPr>
        <w:t>!</w:t>
      </w:r>
    </w:p>
    <w:p w14:paraId="101C0440" w14:textId="1BA3A121" w:rsidR="0067711F" w:rsidRDefault="0067711F" w:rsidP="002B3605">
      <w:pPr>
        <w:rPr>
          <w:noProof/>
          <w:lang w:val="de-DE"/>
        </w:rPr>
      </w:pPr>
      <w:r>
        <w:rPr>
          <w:noProof/>
          <w:lang w:val="de-DE"/>
        </w:rPr>
        <w:t>Wir, das Team von Dr. Gernot Walder, der Südtiroler Jagdverband, der Tiroler Jägerverband und eine Gruppe Veterinärärzte aus dem Belluno haben im Frühjar 2024 das Projekt Zeckenmonitoring – MONZEC – ins Leben gerufen. Ziel dieses Projektes ist es, Zecken in unseren Breitengraden mittels App zu erfassen, an eine Datenbank weiterzuleiten und auf einer Karte ersichtlich zu machen, in welcher Höhe Zecken auf Rehen, Hirschen, Gämsen, Hunden und auch Menschen zu finden sind.</w:t>
      </w:r>
    </w:p>
    <w:p w14:paraId="33BD0E77" w14:textId="76F5F776" w:rsidR="0067711F" w:rsidRDefault="0067711F" w:rsidP="002B3605">
      <w:pPr>
        <w:rPr>
          <w:noProof/>
          <w:lang w:val="de-DE"/>
        </w:rPr>
      </w:pPr>
      <w:r>
        <w:rPr>
          <w:noProof/>
          <w:lang w:val="de-DE"/>
        </w:rPr>
        <w:t xml:space="preserve">Einige Jagdaufseher und Hegemeister haben bereits im vergangenen Jahr an den Schulungen teilgenommen. Zu diesem Zeitpunkt hat sich die App und die Datenbank noch in den Anfangszeiten befunden. Mittlerweile können wir mit einer intakten App und reibungslosen </w:t>
      </w:r>
      <w:r w:rsidR="00370E1B">
        <w:rPr>
          <w:noProof/>
          <w:lang w:val="de-DE"/>
        </w:rPr>
        <w:t>Ü</w:t>
      </w:r>
      <w:r>
        <w:rPr>
          <w:noProof/>
          <w:lang w:val="de-DE"/>
        </w:rPr>
        <w:t xml:space="preserve">bermittlung in unserer Datenbank die Zecken erfassen. </w:t>
      </w:r>
    </w:p>
    <w:p w14:paraId="48063CB5" w14:textId="6E6DD48C" w:rsidR="0067711F" w:rsidRDefault="0067711F" w:rsidP="002B3605">
      <w:pPr>
        <w:rPr>
          <w:noProof/>
          <w:lang w:val="de-DE"/>
        </w:rPr>
      </w:pPr>
      <w:r>
        <w:rPr>
          <w:noProof/>
          <w:lang w:val="de-DE"/>
        </w:rPr>
        <w:t>Begonnen wurde im Südtiroler Pustertal und in Osttirol sowie im Belluno. Nun, mit Jahresanfang 2026 weiten wir unser Gebiet auf ganz Südtirol und Nordtirol aus.</w:t>
      </w:r>
    </w:p>
    <w:p w14:paraId="7532941C" w14:textId="048A28B4" w:rsidR="0067711F" w:rsidRPr="00370E1B" w:rsidRDefault="0067711F" w:rsidP="002B3605">
      <w:pPr>
        <w:rPr>
          <w:b/>
          <w:bCs/>
          <w:noProof/>
          <w:lang w:val="de-DE"/>
        </w:rPr>
      </w:pPr>
      <w:r w:rsidRPr="00370E1B">
        <w:rPr>
          <w:b/>
          <w:bCs/>
          <w:noProof/>
          <w:lang w:val="de-DE"/>
        </w:rPr>
        <w:t>Warum wollen wir die Zecken so genau unter die Lupe nehmen?</w:t>
      </w:r>
    </w:p>
    <w:p w14:paraId="4432398B" w14:textId="59B920DE" w:rsidR="0067711F" w:rsidRPr="00370E1B" w:rsidRDefault="0067711F" w:rsidP="002B3605">
      <w:pPr>
        <w:rPr>
          <w:noProof/>
          <w:lang w:val="de-DE"/>
        </w:rPr>
      </w:pPr>
      <w:r>
        <w:rPr>
          <w:noProof/>
          <w:lang w:val="de-DE"/>
        </w:rPr>
        <w:t xml:space="preserve">Zecken haben sich in den vergangenen Jahren in immer höher gelegeneren Gegenden angesiedelt und bieten somit </w:t>
      </w:r>
      <w:r w:rsidRPr="00370E1B">
        <w:rPr>
          <w:noProof/>
          <w:lang w:val="de-DE"/>
        </w:rPr>
        <w:t>eine Gefahr für Mensch dar. Nicht nur für FSME (Frühsommermening</w:t>
      </w:r>
      <w:r w:rsidR="00B37179" w:rsidRPr="00370E1B">
        <w:rPr>
          <w:noProof/>
          <w:lang w:val="de-DE"/>
        </w:rPr>
        <w:t>oencephalitis</w:t>
      </w:r>
      <w:r w:rsidRPr="00370E1B">
        <w:rPr>
          <w:noProof/>
          <w:lang w:val="de-DE"/>
        </w:rPr>
        <w:t xml:space="preserve">itis), sondern auch Borrelien (hierfür gibt es noch keine Impfung – </w:t>
      </w:r>
      <w:r w:rsidR="00B37179" w:rsidRPr="00370E1B">
        <w:rPr>
          <w:noProof/>
          <w:lang w:val="de-DE"/>
        </w:rPr>
        <w:t>allerdings eine antibiotische Therapie</w:t>
      </w:r>
      <w:r w:rsidRPr="00370E1B">
        <w:rPr>
          <w:noProof/>
          <w:lang w:val="de-DE"/>
        </w:rPr>
        <w:t xml:space="preserve">). </w:t>
      </w:r>
      <w:r w:rsidR="00B37179" w:rsidRPr="00370E1B">
        <w:rPr>
          <w:noProof/>
          <w:lang w:val="de-DE"/>
        </w:rPr>
        <w:t>Je früher man die Krankheit erkennt und behandelt, desto geringer ist das Risiko eines schweren Verlaufes</w:t>
      </w:r>
      <w:r w:rsidRPr="00370E1B">
        <w:rPr>
          <w:noProof/>
          <w:lang w:val="de-DE"/>
        </w:rPr>
        <w:t xml:space="preserve">. </w:t>
      </w:r>
      <w:r w:rsidR="006C4B0D" w:rsidRPr="00370E1B">
        <w:rPr>
          <w:noProof/>
          <w:lang w:val="de-DE"/>
        </w:rPr>
        <w:t xml:space="preserve">Auch andere, weniger bekannte Krankheitserreger wie Anaplasmen, </w:t>
      </w:r>
      <w:r w:rsidRPr="00370E1B">
        <w:rPr>
          <w:noProof/>
          <w:lang w:val="de-DE"/>
        </w:rPr>
        <w:t>Rickettsien (beides Baktieren)</w:t>
      </w:r>
      <w:r w:rsidR="006C4B0D" w:rsidRPr="00370E1B">
        <w:rPr>
          <w:noProof/>
          <w:lang w:val="de-DE"/>
        </w:rPr>
        <w:t xml:space="preserve"> und </w:t>
      </w:r>
      <w:r w:rsidRPr="00370E1B">
        <w:rPr>
          <w:noProof/>
          <w:lang w:val="de-DE"/>
        </w:rPr>
        <w:t>Babesien (Parasiten) können von einer Zecke auf den Menschen übertragen werden.</w:t>
      </w:r>
    </w:p>
    <w:p w14:paraId="28174ED0" w14:textId="59DE6DAE" w:rsidR="0067711F" w:rsidRPr="00370E1B" w:rsidRDefault="0067711F" w:rsidP="002B3605">
      <w:pPr>
        <w:rPr>
          <w:noProof/>
          <w:lang w:val="de-DE"/>
        </w:rPr>
      </w:pPr>
      <w:r w:rsidRPr="00370E1B">
        <w:rPr>
          <w:noProof/>
          <w:lang w:val="de-DE"/>
        </w:rPr>
        <w:t xml:space="preserve">Nicht nur die Jägerschaft, sondern auch Landwirte und auch Sportler </w:t>
      </w:r>
      <w:r w:rsidR="006C4B0D" w:rsidRPr="00370E1B">
        <w:rPr>
          <w:noProof/>
          <w:lang w:val="de-DE"/>
        </w:rPr>
        <w:t>zählen zu den Hochrisikog</w:t>
      </w:r>
      <w:r w:rsidRPr="00370E1B">
        <w:rPr>
          <w:noProof/>
          <w:lang w:val="de-DE"/>
        </w:rPr>
        <w:t>ruppe</w:t>
      </w:r>
      <w:r w:rsidR="006C4B0D" w:rsidRPr="00370E1B">
        <w:rPr>
          <w:noProof/>
          <w:lang w:val="de-DE"/>
        </w:rPr>
        <w:t>n für Zeckenstiche und zeckenassoziierte Infektionen</w:t>
      </w:r>
      <w:r w:rsidRPr="00370E1B">
        <w:rPr>
          <w:noProof/>
          <w:lang w:val="de-DE"/>
        </w:rPr>
        <w:t>. All jene, die einen Hund oder eine Katze besitzen, greifen immer</w:t>
      </w:r>
      <w:r>
        <w:rPr>
          <w:noProof/>
          <w:lang w:val="de-DE"/>
        </w:rPr>
        <w:t xml:space="preserve"> früher und sogar in Gegenden, wo vorher keine Zecken waren, zur </w:t>
      </w:r>
      <w:r w:rsidRPr="00370E1B">
        <w:rPr>
          <w:noProof/>
          <w:lang w:val="de-DE"/>
        </w:rPr>
        <w:t>Zeckenzange.</w:t>
      </w:r>
    </w:p>
    <w:p w14:paraId="5918AB69" w14:textId="6622F8C7" w:rsidR="006C4B0D" w:rsidRPr="00370E1B" w:rsidRDefault="006C4B0D" w:rsidP="002B3605">
      <w:pPr>
        <w:rPr>
          <w:b/>
          <w:bCs/>
          <w:noProof/>
          <w:lang w:val="de-DE"/>
        </w:rPr>
      </w:pPr>
      <w:r w:rsidRPr="00370E1B">
        <w:rPr>
          <w:b/>
          <w:bCs/>
          <w:noProof/>
          <w:lang w:val="de-DE"/>
        </w:rPr>
        <w:t>Was soll man melden?</w:t>
      </w:r>
    </w:p>
    <w:p w14:paraId="23E69984" w14:textId="55236E7D" w:rsidR="0029356B" w:rsidRPr="00370E1B" w:rsidRDefault="006C4B0D" w:rsidP="002B3605">
      <w:pPr>
        <w:rPr>
          <w:noProof/>
          <w:lang w:val="de-DE"/>
        </w:rPr>
      </w:pPr>
      <w:r w:rsidRPr="00370E1B">
        <w:rPr>
          <w:noProof/>
          <w:lang w:val="de-DE"/>
        </w:rPr>
        <w:t>Zeckenbefall am Wild, an eigene</w:t>
      </w:r>
      <w:r w:rsidR="00370E1B">
        <w:rPr>
          <w:noProof/>
          <w:lang w:val="de-DE"/>
        </w:rPr>
        <w:t>n</w:t>
      </w:r>
      <w:r w:rsidRPr="00370E1B">
        <w:rPr>
          <w:noProof/>
          <w:lang w:val="de-DE"/>
        </w:rPr>
        <w:t xml:space="preserve"> Hautieren und auch Zeckenstiche bei sich selbst. Letzteres ist besonders wichtig, da man so nicht nur die generelle Aktivität von Zecken in einer bestimmten Region erfasst, sondern diese auch mit dem</w:t>
      </w:r>
      <w:r w:rsidR="0029356B" w:rsidRPr="00370E1B">
        <w:rPr>
          <w:noProof/>
          <w:lang w:val="de-DE"/>
        </w:rPr>
        <w:t xml:space="preserve"> Stichrisiko beim Menschen korrelieren </w:t>
      </w:r>
      <w:r w:rsidRPr="00370E1B">
        <w:rPr>
          <w:noProof/>
          <w:lang w:val="de-DE"/>
        </w:rPr>
        <w:t>kann</w:t>
      </w:r>
      <w:r w:rsidR="0029356B" w:rsidRPr="00370E1B">
        <w:rPr>
          <w:noProof/>
          <w:lang w:val="de-DE"/>
        </w:rPr>
        <w:t>.</w:t>
      </w:r>
    </w:p>
    <w:p w14:paraId="7E2A2996" w14:textId="46BF848D" w:rsidR="0029356B" w:rsidRDefault="0029356B" w:rsidP="002B3605">
      <w:pPr>
        <w:rPr>
          <w:noProof/>
          <w:lang w:val="de-DE"/>
        </w:rPr>
      </w:pPr>
      <w:r w:rsidRPr="00370E1B">
        <w:rPr>
          <w:noProof/>
          <w:lang w:val="de-DE"/>
        </w:rPr>
        <w:t>Daher bitten wir die gesamte Bevölkerung</w:t>
      </w:r>
      <w:r>
        <w:rPr>
          <w:noProof/>
          <w:lang w:val="de-DE"/>
        </w:rPr>
        <w:t xml:space="preserve"> </w:t>
      </w:r>
      <w:r w:rsidR="00370E1B">
        <w:rPr>
          <w:noProof/>
          <w:lang w:val="de-DE"/>
        </w:rPr>
        <w:t xml:space="preserve">und somit auch die </w:t>
      </w:r>
      <w:r w:rsidR="00370E1B" w:rsidRPr="00370E1B">
        <w:rPr>
          <w:b/>
          <w:bCs/>
          <w:noProof/>
          <w:lang w:val="de-DE"/>
        </w:rPr>
        <w:t xml:space="preserve">Gemeindebürger </w:t>
      </w:r>
      <w:r w:rsidR="00756D24">
        <w:rPr>
          <w:b/>
          <w:bCs/>
          <w:noProof/>
          <w:lang w:val="de-DE"/>
        </w:rPr>
        <w:t>Ihrer Gemeinde</w:t>
      </w:r>
      <w:r w:rsidR="00E36D20">
        <w:rPr>
          <w:noProof/>
          <w:lang w:val="de-DE"/>
        </w:rPr>
        <w:t xml:space="preserve"> die </w:t>
      </w:r>
      <w:r>
        <w:rPr>
          <w:noProof/>
          <w:lang w:val="de-DE"/>
        </w:rPr>
        <w:t xml:space="preserve">App auf das Handy zu laden, sämtliche Zeckenfunde an sich selbst, am Hund bzw. Katze, am erlegten Wild wie Reh, Hirsch und Gämse über die App einzumelden. </w:t>
      </w:r>
    </w:p>
    <w:p w14:paraId="6E2FD5D3" w14:textId="4D8518B0" w:rsidR="0029356B" w:rsidRDefault="0029356B" w:rsidP="002B3605">
      <w:pPr>
        <w:rPr>
          <w:noProof/>
          <w:lang w:val="de-DE"/>
        </w:rPr>
      </w:pPr>
      <w:r>
        <w:rPr>
          <w:noProof/>
          <w:lang w:val="de-DE"/>
        </w:rPr>
        <w:lastRenderedPageBreak/>
        <w:t>Die Anmeldung und die App ist kostenlos und ist nicht personenbezogen, erfolgt über die Handynummer und einem gewählten Passwort und schon kann es los gehen.</w:t>
      </w:r>
    </w:p>
    <w:p w14:paraId="07FCDC79" w14:textId="2548A006" w:rsidR="0029356B" w:rsidRDefault="0029356B" w:rsidP="002B3605">
      <w:pPr>
        <w:rPr>
          <w:noProof/>
          <w:lang w:val="de-DE"/>
        </w:rPr>
      </w:pPr>
      <w:r>
        <w:rPr>
          <w:noProof/>
          <w:lang w:val="de-DE"/>
        </w:rPr>
        <w:t>Über die App werden folgende Daten erfasst:</w:t>
      </w:r>
    </w:p>
    <w:p w14:paraId="615070D1" w14:textId="17A81571" w:rsidR="0029356B" w:rsidRDefault="0029356B" w:rsidP="002B3605">
      <w:pPr>
        <w:rPr>
          <w:noProof/>
          <w:lang w:val="de-DE"/>
        </w:rPr>
      </w:pPr>
      <w:r>
        <w:rPr>
          <w:noProof/>
          <w:lang w:val="de-DE"/>
        </w:rPr>
        <w:t>GPS-Koordinaten der Fundortstelle</w:t>
      </w:r>
    </w:p>
    <w:p w14:paraId="344A1719" w14:textId="5E446051" w:rsidR="0029356B" w:rsidRDefault="0029356B" w:rsidP="002B3605">
      <w:pPr>
        <w:rPr>
          <w:noProof/>
          <w:lang w:val="de-DE"/>
        </w:rPr>
      </w:pPr>
      <w:r>
        <w:rPr>
          <w:noProof/>
          <w:lang w:val="de-DE"/>
        </w:rPr>
        <w:t>Auswahlmöglichkeit: Reh, Hirsch, Gämse, Hund, Katze, Mensch</w:t>
      </w:r>
    </w:p>
    <w:p w14:paraId="4B9AF996" w14:textId="27676ABB" w:rsidR="0029356B" w:rsidRDefault="0029356B" w:rsidP="002B3605">
      <w:pPr>
        <w:rPr>
          <w:noProof/>
          <w:lang w:val="de-DE"/>
        </w:rPr>
      </w:pPr>
      <w:r>
        <w:rPr>
          <w:noProof/>
          <w:lang w:val="de-DE"/>
        </w:rPr>
        <w:t>Anzahl der Zecken</w:t>
      </w:r>
    </w:p>
    <w:p w14:paraId="51121E12" w14:textId="0C133CBC" w:rsidR="0029356B" w:rsidRPr="002B3605" w:rsidRDefault="0029356B" w:rsidP="002B3605">
      <w:pPr>
        <w:rPr>
          <w:noProof/>
          <w:lang w:val="de-DE"/>
        </w:rPr>
      </w:pPr>
      <w:r>
        <w:rPr>
          <w:noProof/>
          <w:lang w:val="de-DE"/>
        </w:rPr>
        <w:t>Ein Foto der Zecke</w:t>
      </w:r>
    </w:p>
    <w:p w14:paraId="3C7575B0" w14:textId="1697B040" w:rsidR="00E57FFC" w:rsidRDefault="0029356B">
      <w:pPr>
        <w:rPr>
          <w:lang w:val="de-DE"/>
        </w:rPr>
      </w:pPr>
      <w:r>
        <w:rPr>
          <w:lang w:val="de-DE"/>
        </w:rPr>
        <w:t>Fundort (Vulgoname des Fundortes – dient als Überblick für den Nutzer selbst)</w:t>
      </w:r>
    </w:p>
    <w:p w14:paraId="4C635670" w14:textId="6B72E546" w:rsidR="0029356B" w:rsidRPr="00370E1B" w:rsidRDefault="0029356B">
      <w:pPr>
        <w:rPr>
          <w:b/>
          <w:bCs/>
          <w:strike/>
          <w:lang w:val="de-DE"/>
        </w:rPr>
      </w:pPr>
      <w:r w:rsidRPr="00370E1B">
        <w:rPr>
          <w:b/>
          <w:bCs/>
          <w:lang w:val="de-DE"/>
        </w:rPr>
        <w:t>Anhand der App kann man auch auf die ArcGIS-Karte einsehen, in welcher die Zeckenfunde dargestellt sind</w:t>
      </w:r>
      <w:r w:rsidR="00370E1B" w:rsidRPr="00370E1B">
        <w:rPr>
          <w:b/>
          <w:bCs/>
          <w:lang w:val="de-DE"/>
        </w:rPr>
        <w:t>.</w:t>
      </w:r>
    </w:p>
    <w:p w14:paraId="4CF99DEE" w14:textId="4C177A42" w:rsidR="006C4B0D" w:rsidRPr="00370E1B" w:rsidRDefault="006C4B0D">
      <w:pPr>
        <w:rPr>
          <w:lang w:val="de-DE"/>
        </w:rPr>
      </w:pPr>
      <w:r w:rsidRPr="00370E1B">
        <w:rPr>
          <w:lang w:val="de-DE"/>
        </w:rPr>
        <w:t xml:space="preserve">Ungewöhnliche Zecken sollte man fotografieren und das Bild per mail oder SMS ans Labor senden. Handelt es sich möglicherweise um eine exotische Art (wie zuletzt </w:t>
      </w:r>
      <w:proofErr w:type="spellStart"/>
      <w:r w:rsidRPr="00370E1B">
        <w:rPr>
          <w:i/>
          <w:lang w:val="de-DE"/>
        </w:rPr>
        <w:t>Hyalomma</w:t>
      </w:r>
      <w:proofErr w:type="spellEnd"/>
      <w:r w:rsidRPr="00370E1B">
        <w:rPr>
          <w:i/>
          <w:lang w:val="de-DE"/>
        </w:rPr>
        <w:t xml:space="preserve"> </w:t>
      </w:r>
      <w:proofErr w:type="spellStart"/>
      <w:r w:rsidRPr="00370E1B">
        <w:rPr>
          <w:i/>
          <w:lang w:val="de-DE"/>
        </w:rPr>
        <w:t>rufipes</w:t>
      </w:r>
      <w:proofErr w:type="spellEnd"/>
      <w:r w:rsidRPr="00370E1B">
        <w:rPr>
          <w:lang w:val="de-DE"/>
        </w:rPr>
        <w:t xml:space="preserve"> in Osttirol) werden wir sie bitten, uns die Zecke zu schicken damit wir sie genauer untersuchen und bestimmen können.</w:t>
      </w:r>
    </w:p>
    <w:p w14:paraId="2F282B40" w14:textId="39BBC878" w:rsidR="006C4B0D" w:rsidRPr="00370E1B" w:rsidRDefault="006C4B0D">
      <w:pPr>
        <w:rPr>
          <w:lang w:val="de-DE"/>
        </w:rPr>
      </w:pPr>
      <w:r w:rsidRPr="00370E1B">
        <w:rPr>
          <w:lang w:val="de-DE"/>
        </w:rPr>
        <w:t xml:space="preserve">Wer wissen will, ob die Zecke Krankheitserreger enthält und ob eine frühzeitige Therapie sinnvoll ist, kann </w:t>
      </w:r>
      <w:r w:rsidR="0029356B" w:rsidRPr="00370E1B">
        <w:rPr>
          <w:lang w:val="de-DE"/>
        </w:rPr>
        <w:t xml:space="preserve">über die Projektseite </w:t>
      </w:r>
      <w:hyperlink r:id="rId6" w:history="1">
        <w:r w:rsidR="0029356B" w:rsidRPr="00370E1B">
          <w:rPr>
            <w:rStyle w:val="Hyperlink"/>
            <w:lang w:val="de-DE"/>
          </w:rPr>
          <w:t>www.zeckencheck.at</w:t>
        </w:r>
      </w:hyperlink>
      <w:r w:rsidR="0029356B" w:rsidRPr="00370E1B">
        <w:rPr>
          <w:lang w:val="de-DE"/>
        </w:rPr>
        <w:t xml:space="preserve"> </w:t>
      </w:r>
      <w:r w:rsidRPr="00370E1B">
        <w:rPr>
          <w:lang w:val="de-DE"/>
        </w:rPr>
        <w:t>einen „</w:t>
      </w:r>
      <w:proofErr w:type="spellStart"/>
      <w:r w:rsidRPr="00370E1B">
        <w:rPr>
          <w:lang w:val="de-DE"/>
        </w:rPr>
        <w:t>Zecken</w:t>
      </w:r>
      <w:r w:rsidR="00370E1B">
        <w:rPr>
          <w:lang w:val="de-DE"/>
        </w:rPr>
        <w:t>kit</w:t>
      </w:r>
      <w:proofErr w:type="spellEnd"/>
      <w:r w:rsidRPr="00370E1B">
        <w:rPr>
          <w:lang w:val="de-DE"/>
        </w:rPr>
        <w:t>“ bestellen und die Zecke einsenden. Sie wird dann auf die in Tiroler zecken vorkomm</w:t>
      </w:r>
      <w:r w:rsidR="007D21E8" w:rsidRPr="00370E1B">
        <w:rPr>
          <w:lang w:val="de-DE"/>
        </w:rPr>
        <w:t xml:space="preserve">ende Pathogene untersucht und der Patient über das Resultat sowie </w:t>
      </w:r>
      <w:proofErr w:type="spellStart"/>
      <w:r w:rsidR="007D21E8" w:rsidRPr="00370E1B">
        <w:rPr>
          <w:lang w:val="de-DE"/>
        </w:rPr>
        <w:t>allf</w:t>
      </w:r>
      <w:proofErr w:type="spellEnd"/>
      <w:r w:rsidR="007D21E8" w:rsidRPr="00370E1B">
        <w:rPr>
          <w:lang w:val="de-DE"/>
        </w:rPr>
        <w:t>. notwendige Therapien informiert.</w:t>
      </w:r>
    </w:p>
    <w:p w14:paraId="1DD4DA01" w14:textId="1CFEDA85" w:rsidR="0029356B" w:rsidRPr="00370E1B" w:rsidRDefault="007D21E8">
      <w:pPr>
        <w:rPr>
          <w:lang w:val="de-DE"/>
        </w:rPr>
      </w:pPr>
      <w:r w:rsidRPr="00370E1B">
        <w:rPr>
          <w:lang w:val="de-DE"/>
        </w:rPr>
        <w:t>Weiters besteht in der F</w:t>
      </w:r>
      <w:r w:rsidR="0029356B" w:rsidRPr="00370E1B">
        <w:rPr>
          <w:lang w:val="de-DE"/>
        </w:rPr>
        <w:t xml:space="preserve">acharztpraxis in 9931 </w:t>
      </w:r>
      <w:proofErr w:type="spellStart"/>
      <w:r w:rsidR="0029356B" w:rsidRPr="00370E1B">
        <w:rPr>
          <w:lang w:val="de-DE"/>
        </w:rPr>
        <w:t>Außervillgraten</w:t>
      </w:r>
      <w:proofErr w:type="spellEnd"/>
      <w:r w:rsidR="0029356B" w:rsidRPr="00370E1B">
        <w:rPr>
          <w:lang w:val="de-DE"/>
        </w:rPr>
        <w:t xml:space="preserve">, Unterwalden 30, </w:t>
      </w:r>
      <w:r w:rsidRPr="00370E1B">
        <w:rPr>
          <w:lang w:val="de-DE"/>
        </w:rPr>
        <w:t xml:space="preserve">zu den regulären Öffnungszeiten die Möglichkeit, sich </w:t>
      </w:r>
      <w:r w:rsidR="0029356B" w:rsidRPr="00370E1B">
        <w:rPr>
          <w:lang w:val="de-DE"/>
        </w:rPr>
        <w:t xml:space="preserve">bei </w:t>
      </w:r>
      <w:r w:rsidRPr="00370E1B">
        <w:rPr>
          <w:lang w:val="de-DE"/>
        </w:rPr>
        <w:t xml:space="preserve">Symptomen nach einem </w:t>
      </w:r>
      <w:r w:rsidR="0029356B" w:rsidRPr="00370E1B">
        <w:rPr>
          <w:lang w:val="de-DE"/>
        </w:rPr>
        <w:t xml:space="preserve">Zeckenstich untersuchen </w:t>
      </w:r>
      <w:r w:rsidRPr="00370E1B">
        <w:rPr>
          <w:lang w:val="de-DE"/>
        </w:rPr>
        <w:t xml:space="preserve">zu </w:t>
      </w:r>
      <w:r w:rsidR="0029356B" w:rsidRPr="00370E1B">
        <w:rPr>
          <w:lang w:val="de-DE"/>
        </w:rPr>
        <w:t xml:space="preserve">lassen. </w:t>
      </w:r>
    </w:p>
    <w:p w14:paraId="35561007" w14:textId="77777777" w:rsidR="00A81CC1" w:rsidRDefault="0029356B">
      <w:pPr>
        <w:rPr>
          <w:lang w:val="de-DE"/>
        </w:rPr>
      </w:pPr>
      <w:r w:rsidRPr="00370E1B">
        <w:rPr>
          <w:lang w:val="de-DE"/>
        </w:rPr>
        <w:t>Für das Frühjahr</w:t>
      </w:r>
      <w:r>
        <w:rPr>
          <w:lang w:val="de-DE"/>
        </w:rPr>
        <w:t xml:space="preserve"> 2026 sind Schulungen in ganz Südtirol und Nordtirol vorgesehen.</w:t>
      </w:r>
      <w:r w:rsidR="00A81CC1">
        <w:rPr>
          <w:lang w:val="de-DE"/>
        </w:rPr>
        <w:t xml:space="preserve"> Bei näheren Informationen kann man sich gerne unter </w:t>
      </w:r>
      <w:hyperlink r:id="rId7" w:history="1">
        <w:r w:rsidR="00A81CC1" w:rsidRPr="0073238E">
          <w:rPr>
            <w:rStyle w:val="Hyperlink"/>
            <w:lang w:val="de-DE"/>
          </w:rPr>
          <w:t>zecken@infektiologie.tirol</w:t>
        </w:r>
      </w:hyperlink>
      <w:r w:rsidR="00A81CC1">
        <w:rPr>
          <w:lang w:val="de-DE"/>
        </w:rPr>
        <w:t xml:space="preserve"> melden.</w:t>
      </w:r>
    </w:p>
    <w:p w14:paraId="40E60A72" w14:textId="5F32759F" w:rsidR="0029356B" w:rsidRDefault="0029356B">
      <w:pPr>
        <w:rPr>
          <w:lang w:val="de-DE"/>
        </w:rPr>
      </w:pPr>
      <w:r>
        <w:rPr>
          <w:lang w:val="de-DE"/>
        </w:rPr>
        <w:t>Die Anmeldung</w:t>
      </w:r>
      <w:r w:rsidR="00A81CC1">
        <w:rPr>
          <w:lang w:val="de-DE"/>
        </w:rPr>
        <w:t xml:space="preserve"> und Bekanntgabe der Schulungen</w:t>
      </w:r>
      <w:r>
        <w:rPr>
          <w:lang w:val="de-DE"/>
        </w:rPr>
        <w:t xml:space="preserve"> erfolgt in Zusammenarbeit mit dem Tiroler Jägerverband und dem Südtiroler Jagdverband. Gerne veröffentlichen wir auch wieder in </w:t>
      </w:r>
      <w:r w:rsidRPr="00756D24">
        <w:rPr>
          <w:b/>
          <w:bCs/>
          <w:lang w:val="de-DE"/>
        </w:rPr>
        <w:t xml:space="preserve">Ihrer </w:t>
      </w:r>
      <w:r w:rsidR="00307C01">
        <w:rPr>
          <w:b/>
          <w:bCs/>
          <w:lang w:val="de-DE"/>
        </w:rPr>
        <w:t>Gemeinde</w:t>
      </w:r>
      <w:r w:rsidR="00E36D20">
        <w:rPr>
          <w:lang w:val="de-DE"/>
        </w:rPr>
        <w:t xml:space="preserve"> </w:t>
      </w:r>
      <w:r>
        <w:rPr>
          <w:lang w:val="de-DE"/>
        </w:rPr>
        <w:t>die Veranstaltungstermine und den Projektfortschritt.</w:t>
      </w:r>
    </w:p>
    <w:p w14:paraId="61A1E3D7" w14:textId="0721DDDF" w:rsidR="0029356B" w:rsidRDefault="0029356B">
      <w:pPr>
        <w:rPr>
          <w:lang w:val="de-DE"/>
        </w:rPr>
      </w:pPr>
      <w:r>
        <w:rPr>
          <w:lang w:val="de-DE"/>
        </w:rPr>
        <w:t>Die Termine werden noch rechtzeitig bekannt gegeben.</w:t>
      </w:r>
    </w:p>
    <w:p w14:paraId="515309BA" w14:textId="68BBD14C" w:rsidR="0029356B" w:rsidRPr="0067711F" w:rsidRDefault="0029356B">
      <w:pPr>
        <w:rPr>
          <w:lang w:val="de-DE"/>
        </w:rPr>
      </w:pPr>
      <w:r>
        <w:rPr>
          <w:lang w:val="de-DE"/>
        </w:rPr>
        <w:t>Wir hoffen auf eine rege Teilnahme durch die Bevölkerung und wünschen eine schöne Winterzeit</w:t>
      </w:r>
      <w:r w:rsidR="00370E1B">
        <w:rPr>
          <w:lang w:val="de-DE"/>
        </w:rPr>
        <w:t>!</w:t>
      </w:r>
    </w:p>
    <w:sectPr w:rsidR="0029356B" w:rsidRPr="0067711F">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5E372" w14:textId="77777777" w:rsidR="00CF3DF6" w:rsidRDefault="00CF3DF6" w:rsidP="001D5BA1">
      <w:pPr>
        <w:spacing w:after="0" w:line="240" w:lineRule="auto"/>
      </w:pPr>
      <w:r>
        <w:separator/>
      </w:r>
    </w:p>
  </w:endnote>
  <w:endnote w:type="continuationSeparator" w:id="0">
    <w:p w14:paraId="672EA58F" w14:textId="77777777" w:rsidR="00CF3DF6" w:rsidRDefault="00CF3DF6" w:rsidP="001D5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2453D" w14:textId="4E811DD0" w:rsidR="001D5BA1" w:rsidRDefault="001D5BA1">
    <w:pPr>
      <w:pStyle w:val="Fuzeile"/>
    </w:pPr>
    <w:r>
      <w:rPr>
        <w:noProof/>
        <w:lang w:val="de-DE" w:eastAsia="de-DE"/>
      </w:rPr>
      <w:drawing>
        <wp:inline distT="0" distB="0" distL="0" distR="0" wp14:anchorId="4A61A3FB" wp14:editId="40BE99DA">
          <wp:extent cx="5760720" cy="436203"/>
          <wp:effectExtent l="0" t="0" r="0" b="2540"/>
          <wp:docPr id="146720862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3620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7AE96" w14:textId="77777777" w:rsidR="00CF3DF6" w:rsidRDefault="00CF3DF6" w:rsidP="001D5BA1">
      <w:pPr>
        <w:spacing w:after="0" w:line="240" w:lineRule="auto"/>
      </w:pPr>
      <w:r>
        <w:separator/>
      </w:r>
    </w:p>
  </w:footnote>
  <w:footnote w:type="continuationSeparator" w:id="0">
    <w:p w14:paraId="2C343E93" w14:textId="77777777" w:rsidR="00CF3DF6" w:rsidRDefault="00CF3DF6" w:rsidP="001D5B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C1069" w14:textId="1EDF0381" w:rsidR="001D5BA1" w:rsidRDefault="001D5BA1">
    <w:pPr>
      <w:pStyle w:val="Kopfzeile"/>
    </w:pPr>
    <w:r>
      <w:rPr>
        <w:noProof/>
        <w:lang w:val="de-DE" w:eastAsia="de-DE"/>
      </w:rPr>
      <w:drawing>
        <wp:inline distT="0" distB="0" distL="0" distR="0" wp14:anchorId="6C963C2F" wp14:editId="30C635ED">
          <wp:extent cx="5760720" cy="969645"/>
          <wp:effectExtent l="0" t="0" r="0" b="1905"/>
          <wp:docPr id="1461637130" name="Grafik 1" descr="Ein Bild, das Text, Schrift, Screenshot, Electric Blue (Farb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637130" name="Grafik 1" descr="Ein Bild, das Text, Schrift, Screenshot, Electric Blue (Farbe) enthält.&#10;&#10;KI-generierte Inhalte können fehlerhaft sein."/>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96964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05"/>
    <w:rsid w:val="000022DD"/>
    <w:rsid w:val="00003DD9"/>
    <w:rsid w:val="00020309"/>
    <w:rsid w:val="0002489D"/>
    <w:rsid w:val="0004279A"/>
    <w:rsid w:val="00042EFB"/>
    <w:rsid w:val="000544C7"/>
    <w:rsid w:val="00055964"/>
    <w:rsid w:val="000577F3"/>
    <w:rsid w:val="00057A19"/>
    <w:rsid w:val="00076F13"/>
    <w:rsid w:val="0008189C"/>
    <w:rsid w:val="00085744"/>
    <w:rsid w:val="000A613B"/>
    <w:rsid w:val="000C1019"/>
    <w:rsid w:val="000C24A2"/>
    <w:rsid w:val="000D6CF3"/>
    <w:rsid w:val="000E3126"/>
    <w:rsid w:val="000F24FA"/>
    <w:rsid w:val="00100460"/>
    <w:rsid w:val="00112E89"/>
    <w:rsid w:val="00147E3F"/>
    <w:rsid w:val="0016004B"/>
    <w:rsid w:val="001847D8"/>
    <w:rsid w:val="00196B09"/>
    <w:rsid w:val="00196C67"/>
    <w:rsid w:val="001B09D5"/>
    <w:rsid w:val="001C0DA4"/>
    <w:rsid w:val="001D018B"/>
    <w:rsid w:val="001D5BA1"/>
    <w:rsid w:val="001E0BDD"/>
    <w:rsid w:val="001E2A2D"/>
    <w:rsid w:val="001F4762"/>
    <w:rsid w:val="00206B22"/>
    <w:rsid w:val="00215FFE"/>
    <w:rsid w:val="002640EC"/>
    <w:rsid w:val="002837CE"/>
    <w:rsid w:val="00285456"/>
    <w:rsid w:val="0029356B"/>
    <w:rsid w:val="002A0C28"/>
    <w:rsid w:val="002B1987"/>
    <w:rsid w:val="002B2749"/>
    <w:rsid w:val="002B3605"/>
    <w:rsid w:val="002C4A4B"/>
    <w:rsid w:val="002C6CED"/>
    <w:rsid w:val="002D4767"/>
    <w:rsid w:val="002F0D80"/>
    <w:rsid w:val="002F3CC8"/>
    <w:rsid w:val="002F7B8D"/>
    <w:rsid w:val="0030215C"/>
    <w:rsid w:val="0030655E"/>
    <w:rsid w:val="00306B27"/>
    <w:rsid w:val="00306BE1"/>
    <w:rsid w:val="00307C01"/>
    <w:rsid w:val="003124C7"/>
    <w:rsid w:val="00323781"/>
    <w:rsid w:val="003349AE"/>
    <w:rsid w:val="00350F47"/>
    <w:rsid w:val="00353D43"/>
    <w:rsid w:val="00370E1B"/>
    <w:rsid w:val="00372382"/>
    <w:rsid w:val="00393934"/>
    <w:rsid w:val="003A695F"/>
    <w:rsid w:val="003B60E8"/>
    <w:rsid w:val="003C2E86"/>
    <w:rsid w:val="003C5F8A"/>
    <w:rsid w:val="003D1793"/>
    <w:rsid w:val="003E538B"/>
    <w:rsid w:val="003E5AD8"/>
    <w:rsid w:val="003E66AC"/>
    <w:rsid w:val="003F2169"/>
    <w:rsid w:val="003F4216"/>
    <w:rsid w:val="00400907"/>
    <w:rsid w:val="004069FE"/>
    <w:rsid w:val="00413FA7"/>
    <w:rsid w:val="0045431E"/>
    <w:rsid w:val="00460148"/>
    <w:rsid w:val="0046270B"/>
    <w:rsid w:val="00464D6D"/>
    <w:rsid w:val="004654D7"/>
    <w:rsid w:val="004665A4"/>
    <w:rsid w:val="00476604"/>
    <w:rsid w:val="0047775B"/>
    <w:rsid w:val="00477C8E"/>
    <w:rsid w:val="004832DF"/>
    <w:rsid w:val="004A090E"/>
    <w:rsid w:val="004A14FB"/>
    <w:rsid w:val="004B5016"/>
    <w:rsid w:val="004C4438"/>
    <w:rsid w:val="004C761E"/>
    <w:rsid w:val="004D786D"/>
    <w:rsid w:val="004E4D31"/>
    <w:rsid w:val="00505BCA"/>
    <w:rsid w:val="00515831"/>
    <w:rsid w:val="00517E8B"/>
    <w:rsid w:val="00525CB0"/>
    <w:rsid w:val="00536845"/>
    <w:rsid w:val="005400F5"/>
    <w:rsid w:val="0054057B"/>
    <w:rsid w:val="00546B56"/>
    <w:rsid w:val="00552253"/>
    <w:rsid w:val="00552861"/>
    <w:rsid w:val="0056153E"/>
    <w:rsid w:val="005753F0"/>
    <w:rsid w:val="00576913"/>
    <w:rsid w:val="005823DB"/>
    <w:rsid w:val="00582686"/>
    <w:rsid w:val="005A29B9"/>
    <w:rsid w:val="005A6902"/>
    <w:rsid w:val="005A6EBB"/>
    <w:rsid w:val="005C3FF0"/>
    <w:rsid w:val="005E37EB"/>
    <w:rsid w:val="005F48CA"/>
    <w:rsid w:val="0061551C"/>
    <w:rsid w:val="00622358"/>
    <w:rsid w:val="00624D99"/>
    <w:rsid w:val="00625763"/>
    <w:rsid w:val="00636592"/>
    <w:rsid w:val="00637614"/>
    <w:rsid w:val="00671651"/>
    <w:rsid w:val="0067711F"/>
    <w:rsid w:val="00692455"/>
    <w:rsid w:val="006A141C"/>
    <w:rsid w:val="006A604A"/>
    <w:rsid w:val="006B1766"/>
    <w:rsid w:val="006C3244"/>
    <w:rsid w:val="006C3484"/>
    <w:rsid w:val="006C4385"/>
    <w:rsid w:val="006C4B0D"/>
    <w:rsid w:val="006C6AE8"/>
    <w:rsid w:val="006D0774"/>
    <w:rsid w:val="007000DF"/>
    <w:rsid w:val="00703A5C"/>
    <w:rsid w:val="00705F75"/>
    <w:rsid w:val="00707A20"/>
    <w:rsid w:val="00743FF1"/>
    <w:rsid w:val="007500EA"/>
    <w:rsid w:val="00754FC8"/>
    <w:rsid w:val="00756D24"/>
    <w:rsid w:val="00771209"/>
    <w:rsid w:val="0077529A"/>
    <w:rsid w:val="00776058"/>
    <w:rsid w:val="00780B11"/>
    <w:rsid w:val="00780B28"/>
    <w:rsid w:val="007852E3"/>
    <w:rsid w:val="00786891"/>
    <w:rsid w:val="007A3BCC"/>
    <w:rsid w:val="007C0311"/>
    <w:rsid w:val="007C48A8"/>
    <w:rsid w:val="007D0413"/>
    <w:rsid w:val="007D21E8"/>
    <w:rsid w:val="00803E6E"/>
    <w:rsid w:val="0080575C"/>
    <w:rsid w:val="00807A86"/>
    <w:rsid w:val="00810660"/>
    <w:rsid w:val="0081102F"/>
    <w:rsid w:val="00813FC4"/>
    <w:rsid w:val="00816385"/>
    <w:rsid w:val="00830739"/>
    <w:rsid w:val="00871020"/>
    <w:rsid w:val="00872CC7"/>
    <w:rsid w:val="00893604"/>
    <w:rsid w:val="008949F1"/>
    <w:rsid w:val="008A1DE9"/>
    <w:rsid w:val="008C1C2B"/>
    <w:rsid w:val="008C72A8"/>
    <w:rsid w:val="008D5C2F"/>
    <w:rsid w:val="008D7FD5"/>
    <w:rsid w:val="008E5C12"/>
    <w:rsid w:val="008F3084"/>
    <w:rsid w:val="00920744"/>
    <w:rsid w:val="0094777C"/>
    <w:rsid w:val="0095064B"/>
    <w:rsid w:val="009678C4"/>
    <w:rsid w:val="0097670E"/>
    <w:rsid w:val="00980355"/>
    <w:rsid w:val="009902DF"/>
    <w:rsid w:val="009B6E99"/>
    <w:rsid w:val="009B78CA"/>
    <w:rsid w:val="009E23CF"/>
    <w:rsid w:val="009F5A5F"/>
    <w:rsid w:val="00A2396E"/>
    <w:rsid w:val="00A33999"/>
    <w:rsid w:val="00A44A82"/>
    <w:rsid w:val="00A50AA9"/>
    <w:rsid w:val="00A568FB"/>
    <w:rsid w:val="00A764C3"/>
    <w:rsid w:val="00A81CC1"/>
    <w:rsid w:val="00AA2C1F"/>
    <w:rsid w:val="00AB50B2"/>
    <w:rsid w:val="00AE0407"/>
    <w:rsid w:val="00AF08AB"/>
    <w:rsid w:val="00B0507C"/>
    <w:rsid w:val="00B13AE7"/>
    <w:rsid w:val="00B206DB"/>
    <w:rsid w:val="00B234C1"/>
    <w:rsid w:val="00B2720A"/>
    <w:rsid w:val="00B32026"/>
    <w:rsid w:val="00B37179"/>
    <w:rsid w:val="00B53841"/>
    <w:rsid w:val="00B70370"/>
    <w:rsid w:val="00B85747"/>
    <w:rsid w:val="00B93495"/>
    <w:rsid w:val="00BA1FE3"/>
    <w:rsid w:val="00BB09D7"/>
    <w:rsid w:val="00BB5A21"/>
    <w:rsid w:val="00BC3D4B"/>
    <w:rsid w:val="00BD021A"/>
    <w:rsid w:val="00BE59DA"/>
    <w:rsid w:val="00BE69B4"/>
    <w:rsid w:val="00BF266C"/>
    <w:rsid w:val="00BF4304"/>
    <w:rsid w:val="00C04B4D"/>
    <w:rsid w:val="00C16894"/>
    <w:rsid w:val="00C31938"/>
    <w:rsid w:val="00C541FC"/>
    <w:rsid w:val="00C620A5"/>
    <w:rsid w:val="00C66BB2"/>
    <w:rsid w:val="00C67BC5"/>
    <w:rsid w:val="00C73E2D"/>
    <w:rsid w:val="00C758DE"/>
    <w:rsid w:val="00C837DB"/>
    <w:rsid w:val="00C85B87"/>
    <w:rsid w:val="00C8697D"/>
    <w:rsid w:val="00C90309"/>
    <w:rsid w:val="00CB2068"/>
    <w:rsid w:val="00CB57C0"/>
    <w:rsid w:val="00CC21EF"/>
    <w:rsid w:val="00CD58A3"/>
    <w:rsid w:val="00CD7A28"/>
    <w:rsid w:val="00CE0F49"/>
    <w:rsid w:val="00CE7AC1"/>
    <w:rsid w:val="00CF0416"/>
    <w:rsid w:val="00CF36A6"/>
    <w:rsid w:val="00CF3DF6"/>
    <w:rsid w:val="00CF556D"/>
    <w:rsid w:val="00D05D43"/>
    <w:rsid w:val="00D11078"/>
    <w:rsid w:val="00D11FCE"/>
    <w:rsid w:val="00D1780C"/>
    <w:rsid w:val="00D302B3"/>
    <w:rsid w:val="00D4572F"/>
    <w:rsid w:val="00D60CC9"/>
    <w:rsid w:val="00D7546C"/>
    <w:rsid w:val="00D950F4"/>
    <w:rsid w:val="00DB0173"/>
    <w:rsid w:val="00DC4EFD"/>
    <w:rsid w:val="00DD4EA4"/>
    <w:rsid w:val="00DE1813"/>
    <w:rsid w:val="00DE7499"/>
    <w:rsid w:val="00DF0610"/>
    <w:rsid w:val="00DF43D3"/>
    <w:rsid w:val="00E20004"/>
    <w:rsid w:val="00E31DA4"/>
    <w:rsid w:val="00E36D20"/>
    <w:rsid w:val="00E52F5A"/>
    <w:rsid w:val="00E57FFC"/>
    <w:rsid w:val="00E70AFB"/>
    <w:rsid w:val="00E74EF7"/>
    <w:rsid w:val="00E97C8E"/>
    <w:rsid w:val="00EB27FC"/>
    <w:rsid w:val="00EB48C6"/>
    <w:rsid w:val="00EC114F"/>
    <w:rsid w:val="00EC58A3"/>
    <w:rsid w:val="00ED1809"/>
    <w:rsid w:val="00ED68F5"/>
    <w:rsid w:val="00EE5162"/>
    <w:rsid w:val="00EF4D79"/>
    <w:rsid w:val="00F145B3"/>
    <w:rsid w:val="00F151D0"/>
    <w:rsid w:val="00F210C4"/>
    <w:rsid w:val="00F3471A"/>
    <w:rsid w:val="00F40846"/>
    <w:rsid w:val="00F57040"/>
    <w:rsid w:val="00F626A4"/>
    <w:rsid w:val="00F77FD7"/>
    <w:rsid w:val="00FC2DBA"/>
    <w:rsid w:val="00FD1015"/>
    <w:rsid w:val="00FD7E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518BF"/>
  <w15:chartTrackingRefBased/>
  <w15:docId w15:val="{6A3DA310-B3A6-420A-ACA8-50C173B1B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en-GB"/>
    </w:rPr>
  </w:style>
  <w:style w:type="paragraph" w:styleId="berschrift1">
    <w:name w:val="heading 1"/>
    <w:basedOn w:val="Standard"/>
    <w:next w:val="Standard"/>
    <w:link w:val="berschrift1Zchn"/>
    <w:qFormat/>
    <w:rsid w:val="001847D8"/>
    <w:pPr>
      <w:keepNext/>
      <w:keepLines/>
      <w:spacing w:before="240" w:after="0"/>
      <w:outlineLvl w:val="0"/>
    </w:pPr>
    <w:rPr>
      <w:rFonts w:asciiTheme="majorHAnsi" w:eastAsiaTheme="majorEastAsia" w:hAnsiTheme="majorHAnsi" w:cstheme="majorBidi"/>
      <w:color w:val="2E74B5" w:themeColor="accent1" w:themeShade="BF"/>
      <w:sz w:val="32"/>
      <w:szCs w:val="32"/>
      <w:lang w:val="de-DE"/>
    </w:rPr>
  </w:style>
  <w:style w:type="paragraph" w:styleId="berschrift2">
    <w:name w:val="heading 2"/>
    <w:basedOn w:val="Standard"/>
    <w:next w:val="Standard"/>
    <w:link w:val="berschrift2Zchn"/>
    <w:uiPriority w:val="9"/>
    <w:semiHidden/>
    <w:unhideWhenUsed/>
    <w:qFormat/>
    <w:rsid w:val="002B360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2B3605"/>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2B3605"/>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2B3605"/>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2B360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B360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B360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B360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1847D8"/>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semiHidden/>
    <w:rsid w:val="002B3605"/>
    <w:rPr>
      <w:rFonts w:asciiTheme="majorHAnsi" w:eastAsiaTheme="majorEastAsia" w:hAnsiTheme="majorHAnsi" w:cstheme="majorBidi"/>
      <w:color w:val="2E74B5" w:themeColor="accent1" w:themeShade="BF"/>
      <w:sz w:val="32"/>
      <w:szCs w:val="32"/>
      <w:lang w:val="en-GB"/>
    </w:rPr>
  </w:style>
  <w:style w:type="character" w:customStyle="1" w:styleId="berschrift3Zchn">
    <w:name w:val="Überschrift 3 Zchn"/>
    <w:basedOn w:val="Absatz-Standardschriftart"/>
    <w:link w:val="berschrift3"/>
    <w:uiPriority w:val="9"/>
    <w:semiHidden/>
    <w:rsid w:val="002B3605"/>
    <w:rPr>
      <w:rFonts w:eastAsiaTheme="majorEastAsia" w:cstheme="majorBidi"/>
      <w:color w:val="2E74B5" w:themeColor="accent1" w:themeShade="BF"/>
      <w:sz w:val="28"/>
      <w:szCs w:val="28"/>
      <w:lang w:val="en-GB"/>
    </w:rPr>
  </w:style>
  <w:style w:type="character" w:customStyle="1" w:styleId="berschrift4Zchn">
    <w:name w:val="Überschrift 4 Zchn"/>
    <w:basedOn w:val="Absatz-Standardschriftart"/>
    <w:link w:val="berschrift4"/>
    <w:uiPriority w:val="9"/>
    <w:semiHidden/>
    <w:rsid w:val="002B3605"/>
    <w:rPr>
      <w:rFonts w:eastAsiaTheme="majorEastAsia" w:cstheme="majorBidi"/>
      <w:i/>
      <w:iCs/>
      <w:color w:val="2E74B5" w:themeColor="accent1" w:themeShade="BF"/>
      <w:lang w:val="en-GB"/>
    </w:rPr>
  </w:style>
  <w:style w:type="character" w:customStyle="1" w:styleId="berschrift5Zchn">
    <w:name w:val="Überschrift 5 Zchn"/>
    <w:basedOn w:val="Absatz-Standardschriftart"/>
    <w:link w:val="berschrift5"/>
    <w:uiPriority w:val="9"/>
    <w:semiHidden/>
    <w:rsid w:val="002B3605"/>
    <w:rPr>
      <w:rFonts w:eastAsiaTheme="majorEastAsia" w:cstheme="majorBidi"/>
      <w:color w:val="2E74B5" w:themeColor="accent1" w:themeShade="BF"/>
      <w:lang w:val="en-GB"/>
    </w:rPr>
  </w:style>
  <w:style w:type="character" w:customStyle="1" w:styleId="berschrift6Zchn">
    <w:name w:val="Überschrift 6 Zchn"/>
    <w:basedOn w:val="Absatz-Standardschriftart"/>
    <w:link w:val="berschrift6"/>
    <w:uiPriority w:val="9"/>
    <w:semiHidden/>
    <w:rsid w:val="002B3605"/>
    <w:rPr>
      <w:rFonts w:eastAsiaTheme="majorEastAsia" w:cstheme="majorBidi"/>
      <w:i/>
      <w:iCs/>
      <w:color w:val="595959" w:themeColor="text1" w:themeTint="A6"/>
      <w:lang w:val="en-GB"/>
    </w:rPr>
  </w:style>
  <w:style w:type="character" w:customStyle="1" w:styleId="berschrift7Zchn">
    <w:name w:val="Überschrift 7 Zchn"/>
    <w:basedOn w:val="Absatz-Standardschriftart"/>
    <w:link w:val="berschrift7"/>
    <w:uiPriority w:val="9"/>
    <w:semiHidden/>
    <w:rsid w:val="002B3605"/>
    <w:rPr>
      <w:rFonts w:eastAsiaTheme="majorEastAsia" w:cstheme="majorBidi"/>
      <w:color w:val="595959" w:themeColor="text1" w:themeTint="A6"/>
      <w:lang w:val="en-GB"/>
    </w:rPr>
  </w:style>
  <w:style w:type="character" w:customStyle="1" w:styleId="berschrift8Zchn">
    <w:name w:val="Überschrift 8 Zchn"/>
    <w:basedOn w:val="Absatz-Standardschriftart"/>
    <w:link w:val="berschrift8"/>
    <w:uiPriority w:val="9"/>
    <w:semiHidden/>
    <w:rsid w:val="002B3605"/>
    <w:rPr>
      <w:rFonts w:eastAsiaTheme="majorEastAsia" w:cstheme="majorBidi"/>
      <w:i/>
      <w:iCs/>
      <w:color w:val="272727" w:themeColor="text1" w:themeTint="D8"/>
      <w:lang w:val="en-GB"/>
    </w:rPr>
  </w:style>
  <w:style w:type="character" w:customStyle="1" w:styleId="berschrift9Zchn">
    <w:name w:val="Überschrift 9 Zchn"/>
    <w:basedOn w:val="Absatz-Standardschriftart"/>
    <w:link w:val="berschrift9"/>
    <w:uiPriority w:val="9"/>
    <w:semiHidden/>
    <w:rsid w:val="002B3605"/>
    <w:rPr>
      <w:rFonts w:eastAsiaTheme="majorEastAsia" w:cstheme="majorBidi"/>
      <w:color w:val="272727" w:themeColor="text1" w:themeTint="D8"/>
      <w:lang w:val="en-GB"/>
    </w:rPr>
  </w:style>
  <w:style w:type="paragraph" w:styleId="Titel">
    <w:name w:val="Title"/>
    <w:basedOn w:val="Standard"/>
    <w:next w:val="Standard"/>
    <w:link w:val="TitelZchn"/>
    <w:uiPriority w:val="10"/>
    <w:qFormat/>
    <w:rsid w:val="002B36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B3605"/>
    <w:rPr>
      <w:rFonts w:asciiTheme="majorHAnsi" w:eastAsiaTheme="majorEastAsia" w:hAnsiTheme="majorHAnsi" w:cstheme="majorBidi"/>
      <w:spacing w:val="-10"/>
      <w:kern w:val="28"/>
      <w:sz w:val="56"/>
      <w:szCs w:val="56"/>
      <w:lang w:val="en-GB"/>
    </w:rPr>
  </w:style>
  <w:style w:type="paragraph" w:styleId="Untertitel">
    <w:name w:val="Subtitle"/>
    <w:basedOn w:val="Standard"/>
    <w:next w:val="Standard"/>
    <w:link w:val="UntertitelZchn"/>
    <w:uiPriority w:val="11"/>
    <w:qFormat/>
    <w:rsid w:val="002B360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B3605"/>
    <w:rPr>
      <w:rFonts w:eastAsiaTheme="majorEastAsia" w:cstheme="majorBidi"/>
      <w:color w:val="595959" w:themeColor="text1" w:themeTint="A6"/>
      <w:spacing w:val="15"/>
      <w:sz w:val="28"/>
      <w:szCs w:val="28"/>
      <w:lang w:val="en-GB"/>
    </w:rPr>
  </w:style>
  <w:style w:type="paragraph" w:styleId="Zitat">
    <w:name w:val="Quote"/>
    <w:basedOn w:val="Standard"/>
    <w:next w:val="Standard"/>
    <w:link w:val="ZitatZchn"/>
    <w:uiPriority w:val="29"/>
    <w:qFormat/>
    <w:rsid w:val="002B360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B3605"/>
    <w:rPr>
      <w:i/>
      <w:iCs/>
      <w:color w:val="404040" w:themeColor="text1" w:themeTint="BF"/>
      <w:lang w:val="en-GB"/>
    </w:rPr>
  </w:style>
  <w:style w:type="paragraph" w:styleId="Listenabsatz">
    <w:name w:val="List Paragraph"/>
    <w:basedOn w:val="Standard"/>
    <w:uiPriority w:val="34"/>
    <w:qFormat/>
    <w:rsid w:val="002B3605"/>
    <w:pPr>
      <w:ind w:left="720"/>
      <w:contextualSpacing/>
    </w:pPr>
  </w:style>
  <w:style w:type="character" w:styleId="IntensiveHervorhebung">
    <w:name w:val="Intense Emphasis"/>
    <w:basedOn w:val="Absatz-Standardschriftart"/>
    <w:uiPriority w:val="21"/>
    <w:qFormat/>
    <w:rsid w:val="002B3605"/>
    <w:rPr>
      <w:i/>
      <w:iCs/>
      <w:color w:val="2E74B5" w:themeColor="accent1" w:themeShade="BF"/>
    </w:rPr>
  </w:style>
  <w:style w:type="paragraph" w:styleId="IntensivesZitat">
    <w:name w:val="Intense Quote"/>
    <w:basedOn w:val="Standard"/>
    <w:next w:val="Standard"/>
    <w:link w:val="IntensivesZitatZchn"/>
    <w:uiPriority w:val="30"/>
    <w:qFormat/>
    <w:rsid w:val="002B360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2B3605"/>
    <w:rPr>
      <w:i/>
      <w:iCs/>
      <w:color w:val="2E74B5" w:themeColor="accent1" w:themeShade="BF"/>
      <w:lang w:val="en-GB"/>
    </w:rPr>
  </w:style>
  <w:style w:type="character" w:styleId="IntensiverVerweis">
    <w:name w:val="Intense Reference"/>
    <w:basedOn w:val="Absatz-Standardschriftart"/>
    <w:uiPriority w:val="32"/>
    <w:qFormat/>
    <w:rsid w:val="002B3605"/>
    <w:rPr>
      <w:b/>
      <w:bCs/>
      <w:smallCaps/>
      <w:color w:val="2E74B5" w:themeColor="accent1" w:themeShade="BF"/>
      <w:spacing w:val="5"/>
    </w:rPr>
  </w:style>
  <w:style w:type="paragraph" w:styleId="Kopfzeile">
    <w:name w:val="header"/>
    <w:basedOn w:val="Standard"/>
    <w:link w:val="KopfzeileZchn"/>
    <w:uiPriority w:val="99"/>
    <w:unhideWhenUsed/>
    <w:rsid w:val="001D5BA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D5BA1"/>
    <w:rPr>
      <w:lang w:val="en-GB"/>
    </w:rPr>
  </w:style>
  <w:style w:type="paragraph" w:styleId="Fuzeile">
    <w:name w:val="footer"/>
    <w:basedOn w:val="Standard"/>
    <w:link w:val="FuzeileZchn"/>
    <w:uiPriority w:val="99"/>
    <w:unhideWhenUsed/>
    <w:rsid w:val="001D5BA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D5BA1"/>
    <w:rPr>
      <w:lang w:val="en-GB"/>
    </w:rPr>
  </w:style>
  <w:style w:type="character" w:styleId="Hyperlink">
    <w:name w:val="Hyperlink"/>
    <w:basedOn w:val="Absatz-Standardschriftart"/>
    <w:uiPriority w:val="99"/>
    <w:unhideWhenUsed/>
    <w:rsid w:val="0029356B"/>
    <w:rPr>
      <w:color w:val="0563C1" w:themeColor="hyperlink"/>
      <w:u w:val="single"/>
    </w:rPr>
  </w:style>
  <w:style w:type="character" w:customStyle="1" w:styleId="NichtaufgelsteErwhnung1">
    <w:name w:val="Nicht aufgelöste Erwähnung1"/>
    <w:basedOn w:val="Absatz-Standardschriftart"/>
    <w:uiPriority w:val="99"/>
    <w:semiHidden/>
    <w:unhideWhenUsed/>
    <w:rsid w:val="0029356B"/>
    <w:rPr>
      <w:color w:val="605E5C"/>
      <w:shd w:val="clear" w:color="auto" w:fill="E1DFDD"/>
    </w:rPr>
  </w:style>
  <w:style w:type="character" w:styleId="BesuchterLink">
    <w:name w:val="FollowedHyperlink"/>
    <w:basedOn w:val="Absatz-Standardschriftart"/>
    <w:uiPriority w:val="99"/>
    <w:semiHidden/>
    <w:unhideWhenUsed/>
    <w:rsid w:val="00370E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zecken@infektiologie.tiro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zeckencheck.a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636</Words>
  <Characters>4013</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Walder Gernot - Labor</dc:creator>
  <cp:keywords/>
  <dc:description/>
  <cp:lastModifiedBy>Dr. Walder Gernot - Labor</cp:lastModifiedBy>
  <cp:revision>3</cp:revision>
  <cp:lastPrinted>2025-11-23T19:18:00Z</cp:lastPrinted>
  <dcterms:created xsi:type="dcterms:W3CDTF">2025-12-07T13:58:00Z</dcterms:created>
  <dcterms:modified xsi:type="dcterms:W3CDTF">2026-01-16T14:59:00Z</dcterms:modified>
</cp:coreProperties>
</file>